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59B79" w14:textId="77777777" w:rsidR="00372579" w:rsidRPr="00372579" w:rsidRDefault="00372579">
      <w:pPr>
        <w:spacing w:line="216" w:lineRule="auto"/>
        <w:jc w:val="right"/>
        <w:rPr>
          <w:rFonts w:ascii="ＭＳ ゴシック" w:eastAsia="ＭＳ ゴシック" w:hAnsi="ＭＳ ゴシック"/>
          <w:szCs w:val="18"/>
        </w:rPr>
      </w:pPr>
      <w:r w:rsidRPr="00372579">
        <w:rPr>
          <w:rFonts w:ascii="ＭＳ ゴシック" w:eastAsia="ＭＳ ゴシック" w:hAnsi="ＭＳ ゴシック" w:hint="eastAsia"/>
          <w:szCs w:val="18"/>
        </w:rPr>
        <w:t>実施細則</w:t>
      </w:r>
    </w:p>
    <w:p w14:paraId="3E8A6279" w14:textId="25BA0AD8" w:rsidR="007309D4" w:rsidRDefault="006104C4">
      <w:pPr>
        <w:spacing w:line="216" w:lineRule="auto"/>
        <w:jc w:val="right"/>
        <w:rPr>
          <w:rFonts w:ascii="ＭＳ ゴシック" w:eastAsia="ＭＳ ゴシック" w:hAnsi="ＭＳ ゴシック"/>
          <w:sz w:val="20"/>
        </w:rPr>
      </w:pPr>
      <w:r>
        <w:rPr>
          <w:rFonts w:ascii="ＭＳ ゴシック" w:eastAsia="ＭＳ ゴシック" w:hAnsi="ＭＳ ゴシック" w:hint="eastAsia"/>
          <w:sz w:val="20"/>
        </w:rPr>
        <w:t>令和</w:t>
      </w:r>
      <w:r w:rsidR="00B04574">
        <w:rPr>
          <w:rFonts w:ascii="ＭＳ ゴシック" w:eastAsia="ＭＳ ゴシック" w:hAnsi="ＭＳ ゴシック" w:hint="eastAsia"/>
          <w:sz w:val="20"/>
        </w:rPr>
        <w:t xml:space="preserve">　　</w:t>
      </w:r>
      <w:r w:rsidR="007309D4">
        <w:rPr>
          <w:rFonts w:ascii="ＭＳ ゴシック" w:eastAsia="ＭＳ ゴシック" w:hAnsi="ＭＳ ゴシック" w:hint="eastAsia"/>
          <w:sz w:val="20"/>
        </w:rPr>
        <w:t>年</w:t>
      </w:r>
      <w:r w:rsidR="00B04574">
        <w:rPr>
          <w:rFonts w:ascii="ＭＳ ゴシック" w:eastAsia="ＭＳ ゴシック" w:hAnsi="ＭＳ ゴシック" w:hint="eastAsia"/>
          <w:sz w:val="20"/>
        </w:rPr>
        <w:t xml:space="preserve">　　</w:t>
      </w:r>
      <w:r w:rsidR="007309D4">
        <w:rPr>
          <w:rFonts w:ascii="ＭＳ ゴシック" w:eastAsia="ＭＳ ゴシック" w:hAnsi="ＭＳ ゴシック" w:hint="eastAsia"/>
          <w:sz w:val="20"/>
        </w:rPr>
        <w:t>月</w:t>
      </w:r>
      <w:r w:rsidR="00B04574">
        <w:rPr>
          <w:rFonts w:ascii="ＭＳ ゴシック" w:eastAsia="ＭＳ ゴシック" w:hAnsi="ＭＳ ゴシック" w:hint="eastAsia"/>
          <w:sz w:val="20"/>
        </w:rPr>
        <w:t xml:space="preserve">　　</w:t>
      </w:r>
      <w:r w:rsidR="007309D4">
        <w:rPr>
          <w:rFonts w:ascii="ＭＳ ゴシック" w:eastAsia="ＭＳ ゴシック" w:hAnsi="ＭＳ ゴシック" w:hint="eastAsia"/>
          <w:sz w:val="20"/>
        </w:rPr>
        <w:t>日</w:t>
      </w:r>
    </w:p>
    <w:p w14:paraId="5DF09CFD" w14:textId="70D40E97" w:rsidR="00E12BBA" w:rsidRDefault="00DF1C37">
      <w:pPr>
        <w:spacing w:line="216" w:lineRule="auto"/>
        <w:rPr>
          <w:rFonts w:ascii="ＭＳ ゴシック" w:eastAsia="ＭＳ ゴシック" w:hAnsi="ＭＳ ゴシック"/>
          <w:sz w:val="20"/>
        </w:rPr>
      </w:pPr>
      <w:r>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14:anchorId="2D414D0A" wp14:editId="1B7BA0C9">
                <wp:simplePos x="0" y="0"/>
                <wp:positionH relativeFrom="column">
                  <wp:posOffset>35560</wp:posOffset>
                </wp:positionH>
                <wp:positionV relativeFrom="paragraph">
                  <wp:posOffset>-400685</wp:posOffset>
                </wp:positionV>
                <wp:extent cx="2133600" cy="371475"/>
                <wp:effectExtent l="10795" t="8255" r="825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371475"/>
                        </a:xfrm>
                        <a:prstGeom prst="rect">
                          <a:avLst/>
                        </a:prstGeom>
                        <a:solidFill>
                          <a:srgbClr val="FFFFFF"/>
                        </a:solidFill>
                        <a:ln w="9525">
                          <a:solidFill>
                            <a:srgbClr val="000000"/>
                          </a:solidFill>
                          <a:miter lim="800000"/>
                          <a:headEnd/>
                          <a:tailEnd/>
                        </a:ln>
                      </wps:spPr>
                      <wps:txbx>
                        <w:txbxContent>
                          <w:p w14:paraId="4157260B" w14:textId="77777777" w:rsidR="00CC465F" w:rsidRPr="00CC465F" w:rsidRDefault="00CC465F" w:rsidP="00CC465F">
                            <w:pPr>
                              <w:rPr>
                                <w:rFonts w:ascii="ＭＳ ゴシック" w:eastAsia="ＭＳ ゴシック" w:hAnsi="ＭＳ ゴシック"/>
                              </w:rPr>
                            </w:pPr>
                            <w:r>
                              <w:rPr>
                                <w:rFonts w:ascii="ＭＳ ゴシック" w:eastAsia="ＭＳ ゴシック" w:hAnsi="ＭＳ ゴシック" w:hint="eastAsia"/>
                              </w:rPr>
                              <w:t>当財団に採用を希望される</w:t>
                            </w:r>
                            <w:r w:rsidRPr="00CC465F">
                              <w:rPr>
                                <w:rFonts w:ascii="ＭＳ ゴシック" w:eastAsia="ＭＳ ゴシック" w:hAnsi="ＭＳ ゴシック" w:hint="eastAsia"/>
                              </w:rPr>
                              <w:t>皆様に関する個人情報の利用に関する同意書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14D0A" id="_x0000_t202" coordsize="21600,21600" o:spt="202" path="m,l,21600r21600,l21600,xe">
                <v:stroke joinstyle="miter"/>
                <v:path gradientshapeok="t" o:connecttype="rect"/>
              </v:shapetype>
              <v:shape id="Text Box 2" o:spid="_x0000_s1026" type="#_x0000_t202" style="position:absolute;left:0;text-align:left;margin-left:2.8pt;margin-top:-31.55pt;width:168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">
                <v:textbox inset="5.85pt,.7pt,5.85pt,.7pt">
                  <w:txbxContent>
                    <w:p w14:paraId="4157260B" w14:textId="77777777" w:rsidR="00CC465F" w:rsidRPr="00CC465F" w:rsidRDefault="00CC465F" w:rsidP="00CC465F">
                      <w:pPr>
                        <w:rPr>
                          <w:rFonts w:ascii="ＭＳ ゴシック" w:eastAsia="ＭＳ ゴシック" w:hAnsi="ＭＳ ゴシック"/>
                        </w:rPr>
                      </w:pPr>
                      <w:r>
                        <w:rPr>
                          <w:rFonts w:ascii="ＭＳ ゴシック" w:eastAsia="ＭＳ ゴシック" w:hAnsi="ＭＳ ゴシック" w:hint="eastAsia"/>
                        </w:rPr>
                        <w:t>当財団に採用を希望される</w:t>
                      </w:r>
                      <w:r w:rsidRPr="00CC465F">
                        <w:rPr>
                          <w:rFonts w:ascii="ＭＳ ゴシック" w:eastAsia="ＭＳ ゴシック" w:hAnsi="ＭＳ ゴシック" w:hint="eastAsia"/>
                        </w:rPr>
                        <w:t>皆様に関する個人情報の利用に関する同意書</w:t>
                      </w:r>
                    </w:p>
                  </w:txbxContent>
                </v:textbox>
              </v:shape>
            </w:pict>
          </mc:Fallback>
        </mc:AlternateContent>
      </w:r>
    </w:p>
    <w:p w14:paraId="72C3785D" w14:textId="77777777" w:rsidR="007309D4" w:rsidRDefault="00CE45BF" w:rsidP="00E12BBA">
      <w:pPr>
        <w:spacing w:line="216" w:lineRule="auto"/>
        <w:ind w:firstLineChars="200" w:firstLine="400"/>
        <w:rPr>
          <w:rFonts w:ascii="ＭＳ ゴシック" w:eastAsia="ＭＳ ゴシック" w:hAnsi="ＭＳ ゴシック"/>
          <w:sz w:val="20"/>
        </w:rPr>
      </w:pPr>
      <w:r>
        <w:rPr>
          <w:rFonts w:ascii="ＭＳ ゴシック" w:eastAsia="ＭＳ ゴシック" w:hAnsi="ＭＳ ゴシック" w:hint="eastAsia"/>
          <w:sz w:val="20"/>
        </w:rPr>
        <w:t>採用候補者　様</w:t>
      </w:r>
    </w:p>
    <w:p w14:paraId="4FED7B8C" w14:textId="77777777" w:rsidR="007309D4" w:rsidRDefault="007309D4">
      <w:pPr>
        <w:spacing w:line="216" w:lineRule="auto"/>
        <w:rPr>
          <w:rFonts w:ascii="ＭＳ ゴシック" w:eastAsia="ＭＳ ゴシック" w:hAnsi="ＭＳ ゴシック"/>
          <w:sz w:val="20"/>
        </w:rPr>
      </w:pPr>
    </w:p>
    <w:p w14:paraId="64A99C20" w14:textId="77777777" w:rsidR="007309D4" w:rsidRDefault="000E1C16" w:rsidP="00E00519">
      <w:pPr>
        <w:spacing w:line="216" w:lineRule="auto"/>
        <w:ind w:right="100"/>
        <w:jc w:val="right"/>
        <w:rPr>
          <w:rFonts w:ascii="ＭＳ ゴシック" w:eastAsia="ＭＳ ゴシック" w:hAnsi="ＭＳ ゴシック"/>
          <w:sz w:val="20"/>
        </w:rPr>
      </w:pPr>
      <w:r w:rsidRPr="006202B1">
        <w:rPr>
          <w:rFonts w:ascii="ＭＳ ゴシック" w:eastAsia="ＭＳ ゴシック" w:hAnsi="ＭＳ ゴシック" w:hint="eastAsia"/>
          <w:sz w:val="20"/>
        </w:rPr>
        <w:t>公益</w:t>
      </w:r>
      <w:r w:rsidR="007309D4" w:rsidRPr="006202B1">
        <w:rPr>
          <w:rFonts w:ascii="ＭＳ ゴシック" w:eastAsia="ＭＳ ゴシック" w:hAnsi="ＭＳ ゴシック" w:hint="eastAsia"/>
          <w:sz w:val="20"/>
        </w:rPr>
        <w:t>財団法人</w:t>
      </w:r>
      <w:r w:rsidR="007309D4" w:rsidRPr="006202B1">
        <w:rPr>
          <w:rFonts w:ascii="ＭＳ ゴシック" w:eastAsia="ＭＳ ゴシック" w:hAnsi="ＭＳ ゴシック"/>
          <w:sz w:val="20"/>
        </w:rPr>
        <w:t xml:space="preserve"> </w:t>
      </w:r>
      <w:r w:rsidR="00E12BBA">
        <w:rPr>
          <w:rFonts w:ascii="ＭＳ ゴシック" w:eastAsia="ＭＳ ゴシック" w:hAnsi="ＭＳ ゴシック" w:hint="eastAsia"/>
          <w:sz w:val="20"/>
        </w:rPr>
        <w:t>千葉県教育振興財団</w:t>
      </w:r>
    </w:p>
    <w:p w14:paraId="59D7518A" w14:textId="77777777" w:rsidR="00E12BBA" w:rsidRPr="006202B1" w:rsidRDefault="00E12BBA" w:rsidP="00E12BBA">
      <w:pPr>
        <w:wordWrap w:val="0"/>
        <w:spacing w:line="216" w:lineRule="auto"/>
        <w:jc w:val="right"/>
        <w:rPr>
          <w:rFonts w:ascii="ＭＳ ゴシック" w:eastAsia="ＭＳ ゴシック" w:hAnsi="ＭＳ ゴシック"/>
          <w:sz w:val="20"/>
        </w:rPr>
      </w:pPr>
      <w:r>
        <w:rPr>
          <w:rFonts w:ascii="ＭＳ ゴシック" w:eastAsia="ＭＳ ゴシック" w:hAnsi="ＭＳ ゴシック" w:hint="eastAsia"/>
          <w:sz w:val="20"/>
        </w:rPr>
        <w:t>個人情報保護管理責任者　専務理事</w:t>
      </w:r>
    </w:p>
    <w:p w14:paraId="345FF3C6" w14:textId="77777777" w:rsidR="007309D4" w:rsidRDefault="007309D4">
      <w:pPr>
        <w:spacing w:line="216" w:lineRule="auto"/>
        <w:jc w:val="center"/>
        <w:rPr>
          <w:rFonts w:ascii="ＭＳ ゴシック" w:eastAsia="ＭＳ ゴシック" w:hAnsi="ＭＳ ゴシック"/>
          <w:sz w:val="20"/>
        </w:rPr>
      </w:pPr>
    </w:p>
    <w:p w14:paraId="0B681B21" w14:textId="77777777" w:rsidR="007309D4" w:rsidRPr="006202B1" w:rsidRDefault="007309D4">
      <w:pPr>
        <w:spacing w:line="216" w:lineRule="auto"/>
        <w:jc w:val="center"/>
        <w:rPr>
          <w:rFonts w:ascii="ＭＳ ゴシック" w:eastAsia="ＭＳ ゴシック" w:hAnsi="ＭＳ ゴシック"/>
          <w:sz w:val="36"/>
        </w:rPr>
      </w:pPr>
      <w:r w:rsidRPr="006202B1">
        <w:rPr>
          <w:rFonts w:ascii="ＭＳ ゴシック" w:eastAsia="ＭＳ ゴシック" w:hAnsi="ＭＳ ゴシック" w:hint="eastAsia"/>
          <w:sz w:val="36"/>
        </w:rPr>
        <w:t>個人情報の取扱いについて</w:t>
      </w:r>
    </w:p>
    <w:p w14:paraId="07CE0715" w14:textId="77777777" w:rsidR="007309D4" w:rsidRPr="006202B1" w:rsidRDefault="007309D4">
      <w:pPr>
        <w:spacing w:line="216" w:lineRule="auto"/>
        <w:jc w:val="center"/>
        <w:rPr>
          <w:rFonts w:ascii="ＭＳ ゴシック" w:eastAsia="ＭＳ ゴシック" w:hAnsi="ＭＳ ゴシック"/>
          <w:sz w:val="20"/>
        </w:rPr>
      </w:pPr>
    </w:p>
    <w:p w14:paraId="05F26D06" w14:textId="40EB3F35" w:rsidR="007309D4" w:rsidRDefault="007309D4" w:rsidP="00E12BBA">
      <w:pPr>
        <w:spacing w:line="216" w:lineRule="auto"/>
        <w:ind w:firstLineChars="100" w:firstLine="200"/>
        <w:rPr>
          <w:rFonts w:ascii="ＭＳ ゴシック" w:eastAsia="ＭＳ ゴシック" w:hAnsi="ＭＳ ゴシック"/>
          <w:sz w:val="20"/>
        </w:rPr>
      </w:pPr>
      <w:r w:rsidRPr="006202B1">
        <w:rPr>
          <w:rFonts w:ascii="ＭＳ ゴシック" w:eastAsia="ＭＳ ゴシック" w:hAnsi="ＭＳ ゴシック" w:hint="eastAsia"/>
          <w:sz w:val="20"/>
        </w:rPr>
        <w:t>当</w:t>
      </w:r>
      <w:r w:rsidR="00E12BBA">
        <w:rPr>
          <w:rFonts w:ascii="ＭＳ ゴシック" w:eastAsia="ＭＳ ゴシック" w:hAnsi="ＭＳ ゴシック" w:hint="eastAsia"/>
          <w:sz w:val="20"/>
        </w:rPr>
        <w:t>財団では、財団</w:t>
      </w:r>
      <w:r w:rsidRPr="006202B1">
        <w:rPr>
          <w:rFonts w:ascii="ＭＳ ゴシック" w:eastAsia="ＭＳ ゴシック" w:hAnsi="ＭＳ ゴシック" w:hint="eastAsia"/>
          <w:sz w:val="20"/>
        </w:rPr>
        <w:t>が収集、利用する個人情報についてその保護の重要性を認識し、</w:t>
      </w:r>
      <w:r w:rsidRPr="006202B1">
        <w:rPr>
          <w:rFonts w:ascii="ＭＳ ゴシック" w:eastAsia="ＭＳ ゴシック" w:hAnsi="ＭＳ ゴシック"/>
          <w:sz w:val="20"/>
        </w:rPr>
        <w:t>個人情報保護マネジメントシステム</w:t>
      </w:r>
      <w:r w:rsidR="00E12BBA">
        <w:rPr>
          <w:rFonts w:ascii="ＭＳ ゴシック" w:eastAsia="ＭＳ ゴシック" w:hAnsi="ＭＳ ゴシック" w:hint="eastAsia"/>
          <w:sz w:val="20"/>
        </w:rPr>
        <w:t>を制定し個人情報の保護に万全をつくしております。（当財</w:t>
      </w:r>
      <w:r w:rsidRPr="006202B1">
        <w:rPr>
          <w:rFonts w:ascii="ＭＳ ゴシック" w:eastAsia="ＭＳ ゴシック" w:hAnsi="ＭＳ ゴシック" w:hint="eastAsia"/>
          <w:sz w:val="20"/>
        </w:rPr>
        <w:t>団の個人情報保護方針は</w:t>
      </w:r>
      <w:r w:rsidR="00E12BBA">
        <w:rPr>
          <w:rFonts w:ascii="ＭＳ ゴシック" w:eastAsia="ＭＳ ゴシック" w:hAnsi="ＭＳ ゴシック" w:hint="eastAsia"/>
          <w:sz w:val="20"/>
        </w:rPr>
        <w:t>財団ホーム</w:t>
      </w:r>
      <w:r w:rsidR="00532509">
        <w:rPr>
          <w:rFonts w:ascii="ＭＳ ゴシック" w:eastAsia="ＭＳ ゴシック" w:hAnsi="ＭＳ ゴシック" w:hint="eastAsia"/>
          <w:sz w:val="20"/>
        </w:rPr>
        <w:t xml:space="preserve">　　</w:t>
      </w:r>
      <w:r w:rsidR="00E12BBA">
        <w:rPr>
          <w:rFonts w:ascii="ＭＳ ゴシック" w:eastAsia="ＭＳ ゴシック" w:hAnsi="ＭＳ ゴシック" w:hint="eastAsia"/>
          <w:sz w:val="20"/>
        </w:rPr>
        <w:t>ページ</w:t>
      </w:r>
      <w:r w:rsidRPr="006202B1">
        <w:rPr>
          <w:rFonts w:ascii="ＭＳ ゴシック" w:eastAsia="ＭＳ ゴシック" w:hAnsi="ＭＳ ゴシック" w:hint="eastAsia"/>
          <w:sz w:val="20"/>
        </w:rPr>
        <w:t>を</w:t>
      </w:r>
      <w:r w:rsidR="00532509">
        <w:rPr>
          <w:rFonts w:ascii="ＭＳ ゴシック" w:eastAsia="ＭＳ ゴシック" w:hAnsi="ＭＳ ゴシック" w:hint="eastAsia"/>
          <w:sz w:val="20"/>
        </w:rPr>
        <w:t>御</w:t>
      </w:r>
      <w:r w:rsidRPr="006202B1">
        <w:rPr>
          <w:rFonts w:ascii="ＭＳ ゴシック" w:eastAsia="ＭＳ ゴシック" w:hAnsi="ＭＳ ゴシック" w:hint="eastAsia"/>
          <w:sz w:val="20"/>
        </w:rPr>
        <w:t>覧ください）</w:t>
      </w:r>
    </w:p>
    <w:p w14:paraId="404D4217" w14:textId="7D93DB84" w:rsidR="007309D4" w:rsidRDefault="007309D4" w:rsidP="00E12BBA">
      <w:pPr>
        <w:spacing w:line="216" w:lineRule="auto"/>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今回、採用業務において、以下の目的、内容で個人情報をお取扱させていただきますので、</w:t>
      </w:r>
      <w:r w:rsidR="00532509">
        <w:rPr>
          <w:rFonts w:ascii="ＭＳ ゴシック" w:eastAsia="ＭＳ ゴシック" w:hAnsi="ＭＳ ゴシック" w:hint="eastAsia"/>
          <w:sz w:val="20"/>
        </w:rPr>
        <w:t>御</w:t>
      </w:r>
      <w:r>
        <w:rPr>
          <w:rFonts w:ascii="ＭＳ ゴシック" w:eastAsia="ＭＳ ゴシック" w:hAnsi="ＭＳ ゴシック" w:hint="eastAsia"/>
          <w:sz w:val="20"/>
        </w:rPr>
        <w:t>同意いただき</w:t>
      </w:r>
      <w:r w:rsidR="00532509">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ますよう宜しくお願い申し上げます。</w:t>
      </w:r>
    </w:p>
    <w:p w14:paraId="6EED4E0F" w14:textId="77777777" w:rsidR="007309D4" w:rsidRDefault="007309D4">
      <w:pPr>
        <w:spacing w:line="216" w:lineRule="auto"/>
        <w:rPr>
          <w:rFonts w:ascii="ＭＳ ゴシック" w:eastAsia="ＭＳ ゴシック" w:hAnsi="ＭＳ ゴシック"/>
          <w:sz w:val="20"/>
        </w:rPr>
      </w:pPr>
    </w:p>
    <w:p w14:paraId="20D89042" w14:textId="77777777" w:rsidR="007309D4" w:rsidRDefault="007309D4">
      <w:pPr>
        <w:pStyle w:val="a6"/>
      </w:pPr>
      <w:r>
        <w:rPr>
          <w:rFonts w:hint="eastAsia"/>
        </w:rPr>
        <w:t>記</w:t>
      </w:r>
    </w:p>
    <w:tbl>
      <w:tblPr>
        <w:tblpPr w:leftFromText="142" w:rightFromText="142" w:vertAnchor="text" w:horzAnchor="margin"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58"/>
      </w:tblGrid>
      <w:tr w:rsidR="00E12BBA" w14:paraId="1C280A97" w14:textId="77777777" w:rsidTr="00E12BBA">
        <w:trPr>
          <w:trHeight w:val="654"/>
        </w:trPr>
        <w:tc>
          <w:tcPr>
            <w:tcW w:w="1908" w:type="dxa"/>
            <w:shd w:val="clear" w:color="auto" w:fill="auto"/>
            <w:vAlign w:val="center"/>
          </w:tcPr>
          <w:p w14:paraId="2F2302BA" w14:textId="77777777" w:rsidR="00E12BBA" w:rsidRDefault="00E12BBA" w:rsidP="00E12BBA">
            <w:pPr>
              <w:spacing w:line="216" w:lineRule="auto"/>
              <w:jc w:val="center"/>
              <w:rPr>
                <w:rFonts w:ascii="ＭＳ ゴシック" w:eastAsia="ＭＳ ゴシック" w:hAnsi="ＭＳ ゴシック"/>
                <w:sz w:val="20"/>
              </w:rPr>
            </w:pPr>
            <w:r>
              <w:rPr>
                <w:rFonts w:ascii="ＭＳ ゴシック" w:eastAsia="ＭＳ ゴシック" w:hAnsi="ＭＳ ゴシック" w:hint="eastAsia"/>
                <w:sz w:val="20"/>
              </w:rPr>
              <w:t>利　用　目　的</w:t>
            </w:r>
          </w:p>
        </w:tc>
        <w:tc>
          <w:tcPr>
            <w:tcW w:w="8015" w:type="dxa"/>
          </w:tcPr>
          <w:p w14:paraId="6D2C6FBC" w14:textId="77777777" w:rsidR="00E12BBA" w:rsidRDefault="00E12BBA" w:rsidP="00E12BBA">
            <w:pPr>
              <w:spacing w:line="216" w:lineRule="auto"/>
              <w:rPr>
                <w:rFonts w:ascii="ＭＳ ゴシック" w:eastAsia="ＭＳ ゴシック" w:hAnsi="ＭＳ ゴシック"/>
                <w:sz w:val="20"/>
              </w:rPr>
            </w:pPr>
          </w:p>
          <w:p w14:paraId="5CC77B27" w14:textId="77777777" w:rsidR="00E12BBA" w:rsidRDefault="00E12BBA" w:rsidP="00E12BBA">
            <w:pPr>
              <w:spacing w:line="216" w:lineRule="auto"/>
              <w:rPr>
                <w:rFonts w:ascii="ＭＳ ゴシック" w:eastAsia="ＭＳ ゴシック" w:hAnsi="ＭＳ ゴシック"/>
                <w:sz w:val="20"/>
              </w:rPr>
            </w:pPr>
            <w:r>
              <w:rPr>
                <w:rFonts w:ascii="ＭＳ ゴシック" w:eastAsia="ＭＳ ゴシック" w:hAnsi="ＭＳ ゴシック" w:hint="eastAsia"/>
                <w:sz w:val="20"/>
              </w:rPr>
              <w:t>採用の検討及び決定</w:t>
            </w:r>
          </w:p>
          <w:p w14:paraId="6BCC6ABF" w14:textId="77777777" w:rsidR="00E12BBA" w:rsidRDefault="00E12BBA" w:rsidP="00E12BBA">
            <w:pPr>
              <w:spacing w:line="216" w:lineRule="auto"/>
              <w:rPr>
                <w:rFonts w:ascii="ＭＳ ゴシック" w:eastAsia="ＭＳ ゴシック" w:hAnsi="ＭＳ ゴシック"/>
                <w:sz w:val="20"/>
              </w:rPr>
            </w:pPr>
          </w:p>
        </w:tc>
      </w:tr>
      <w:tr w:rsidR="00E12BBA" w14:paraId="402DB585" w14:textId="77777777" w:rsidTr="00E12BBA">
        <w:tc>
          <w:tcPr>
            <w:tcW w:w="1908" w:type="dxa"/>
            <w:shd w:val="clear" w:color="auto" w:fill="auto"/>
            <w:vAlign w:val="center"/>
          </w:tcPr>
          <w:p w14:paraId="472AF73B" w14:textId="77777777" w:rsidR="00E12BBA" w:rsidRDefault="00E12BBA" w:rsidP="00E12BBA">
            <w:pPr>
              <w:spacing w:line="216" w:lineRule="auto"/>
              <w:jc w:val="center"/>
              <w:rPr>
                <w:rFonts w:ascii="ＭＳ ゴシック" w:eastAsia="ＭＳ ゴシック" w:hAnsi="ＭＳ ゴシック"/>
                <w:sz w:val="20"/>
              </w:rPr>
            </w:pPr>
            <w:r>
              <w:rPr>
                <w:rFonts w:ascii="ＭＳ ゴシック" w:eastAsia="ＭＳ ゴシック" w:hAnsi="ＭＳ ゴシック" w:hint="eastAsia"/>
                <w:sz w:val="20"/>
              </w:rPr>
              <w:t>提　供について</w:t>
            </w:r>
          </w:p>
        </w:tc>
        <w:tc>
          <w:tcPr>
            <w:tcW w:w="8015" w:type="dxa"/>
            <w:vAlign w:val="center"/>
          </w:tcPr>
          <w:p w14:paraId="565B6AFF" w14:textId="77777777" w:rsidR="00E12BBA" w:rsidRDefault="00E12BBA" w:rsidP="00E12BBA">
            <w:pPr>
              <w:spacing w:line="216" w:lineRule="auto"/>
              <w:rPr>
                <w:rFonts w:ascii="ＭＳ ゴシック" w:eastAsia="ＭＳ ゴシック" w:hAnsi="ＭＳ ゴシック"/>
                <w:sz w:val="20"/>
              </w:rPr>
            </w:pPr>
          </w:p>
          <w:p w14:paraId="0C24AD4E" w14:textId="77777777" w:rsidR="00E12BBA" w:rsidRDefault="00E12BBA" w:rsidP="00E12BBA">
            <w:pPr>
              <w:spacing w:line="216" w:lineRule="auto"/>
              <w:rPr>
                <w:rFonts w:ascii="ＭＳ ゴシック" w:eastAsia="ＭＳ ゴシック" w:hAnsi="ＭＳ ゴシック"/>
                <w:sz w:val="20"/>
              </w:rPr>
            </w:pPr>
            <w:r>
              <w:rPr>
                <w:rFonts w:ascii="ＭＳ ゴシック" w:eastAsia="ＭＳ ゴシック" w:hAnsi="ＭＳ ゴシック" w:hint="eastAsia"/>
                <w:sz w:val="20"/>
              </w:rPr>
              <w:t>収集いたします個人情報は当財団以外に提供されることはございません。</w:t>
            </w:r>
          </w:p>
          <w:p w14:paraId="761935B1" w14:textId="77777777" w:rsidR="00E12BBA" w:rsidRPr="00E12BBA" w:rsidRDefault="00E12BBA" w:rsidP="00E12BBA">
            <w:pPr>
              <w:spacing w:line="216" w:lineRule="auto"/>
              <w:rPr>
                <w:rFonts w:ascii="ＭＳ ゴシック" w:eastAsia="ＭＳ ゴシック" w:hAnsi="ＭＳ ゴシック"/>
                <w:sz w:val="20"/>
              </w:rPr>
            </w:pPr>
          </w:p>
        </w:tc>
      </w:tr>
      <w:tr w:rsidR="00E12BBA" w14:paraId="67B09841" w14:textId="77777777" w:rsidTr="00E12BBA">
        <w:tc>
          <w:tcPr>
            <w:tcW w:w="1908" w:type="dxa"/>
            <w:shd w:val="clear" w:color="auto" w:fill="auto"/>
            <w:vAlign w:val="center"/>
          </w:tcPr>
          <w:p w14:paraId="349990A6" w14:textId="77777777" w:rsidR="00E12BBA" w:rsidRDefault="00E12BBA" w:rsidP="00E12BBA">
            <w:pPr>
              <w:spacing w:line="216" w:lineRule="auto"/>
              <w:jc w:val="center"/>
              <w:rPr>
                <w:rFonts w:ascii="ＭＳ ゴシック" w:eastAsia="ＭＳ ゴシック" w:hAnsi="ＭＳ ゴシック"/>
                <w:sz w:val="20"/>
              </w:rPr>
            </w:pPr>
            <w:r>
              <w:rPr>
                <w:rFonts w:ascii="ＭＳ ゴシック" w:eastAsia="ＭＳ ゴシック" w:hAnsi="ＭＳ ゴシック" w:hint="eastAsia"/>
                <w:sz w:val="20"/>
              </w:rPr>
              <w:t>委　託について</w:t>
            </w:r>
          </w:p>
        </w:tc>
        <w:tc>
          <w:tcPr>
            <w:tcW w:w="8015" w:type="dxa"/>
            <w:vAlign w:val="center"/>
          </w:tcPr>
          <w:p w14:paraId="024F0846" w14:textId="77777777" w:rsidR="00E12BBA" w:rsidRDefault="00E12BBA" w:rsidP="00E12BBA">
            <w:pPr>
              <w:spacing w:line="216" w:lineRule="auto"/>
              <w:rPr>
                <w:rFonts w:ascii="ＭＳ ゴシック" w:eastAsia="ＭＳ ゴシック" w:hAnsi="ＭＳ ゴシック"/>
                <w:sz w:val="20"/>
              </w:rPr>
            </w:pPr>
          </w:p>
          <w:p w14:paraId="2CFD2259" w14:textId="77777777" w:rsidR="00E12BBA" w:rsidRDefault="00E12BBA" w:rsidP="00E12BBA">
            <w:pPr>
              <w:spacing w:line="216" w:lineRule="auto"/>
              <w:rPr>
                <w:rFonts w:ascii="ＭＳ ゴシック" w:eastAsia="ＭＳ ゴシック" w:hAnsi="ＭＳ ゴシック"/>
                <w:sz w:val="20"/>
              </w:rPr>
            </w:pPr>
            <w:r>
              <w:rPr>
                <w:rFonts w:ascii="ＭＳ ゴシック" w:eastAsia="ＭＳ ゴシック" w:hAnsi="ＭＳ ゴシック" w:hint="eastAsia"/>
                <w:sz w:val="20"/>
              </w:rPr>
              <w:t>収集いたします個人情報は処理等を外部に委託されることはございません。</w:t>
            </w:r>
          </w:p>
          <w:p w14:paraId="061B7DAA" w14:textId="77777777" w:rsidR="00E12BBA" w:rsidRDefault="00E12BBA" w:rsidP="00E12BBA">
            <w:pPr>
              <w:spacing w:line="216" w:lineRule="auto"/>
              <w:rPr>
                <w:rFonts w:ascii="ＭＳ ゴシック" w:eastAsia="ＭＳ ゴシック" w:hAnsi="ＭＳ ゴシック"/>
                <w:sz w:val="20"/>
              </w:rPr>
            </w:pPr>
          </w:p>
        </w:tc>
      </w:tr>
      <w:tr w:rsidR="00E12BBA" w14:paraId="05BC4008" w14:textId="77777777" w:rsidTr="00E12BBA">
        <w:tc>
          <w:tcPr>
            <w:tcW w:w="1908" w:type="dxa"/>
            <w:shd w:val="clear" w:color="auto" w:fill="auto"/>
            <w:vAlign w:val="center"/>
          </w:tcPr>
          <w:p w14:paraId="7CCDE9F9" w14:textId="6AB57C9B" w:rsidR="00E12BBA" w:rsidRDefault="00E12BBA" w:rsidP="00E12BBA">
            <w:pPr>
              <w:spacing w:line="216" w:lineRule="auto"/>
              <w:jc w:val="center"/>
              <w:rPr>
                <w:rFonts w:ascii="ＭＳ ゴシック" w:eastAsia="ＭＳ ゴシック" w:hAnsi="ＭＳ ゴシック"/>
                <w:sz w:val="20"/>
              </w:rPr>
            </w:pPr>
            <w:r>
              <w:rPr>
                <w:rFonts w:ascii="ＭＳ ゴシック" w:eastAsia="ＭＳ ゴシック" w:hAnsi="ＭＳ ゴシック" w:hint="eastAsia"/>
                <w:sz w:val="20"/>
              </w:rPr>
              <w:t>そ</w:t>
            </w:r>
            <w:r w:rsidR="009E7A08">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の</w:t>
            </w:r>
            <w:r w:rsidR="009E7A08">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他</w:t>
            </w:r>
          </w:p>
        </w:tc>
        <w:tc>
          <w:tcPr>
            <w:tcW w:w="8015" w:type="dxa"/>
            <w:vAlign w:val="center"/>
          </w:tcPr>
          <w:p w14:paraId="0295F909" w14:textId="77777777" w:rsidR="00E12BBA" w:rsidRDefault="00E12BBA" w:rsidP="00E12BBA">
            <w:pPr>
              <w:spacing w:line="216" w:lineRule="auto"/>
              <w:rPr>
                <w:rFonts w:ascii="ＭＳ ゴシック" w:eastAsia="ＭＳ ゴシック" w:hAnsi="ＭＳ ゴシック"/>
                <w:sz w:val="20"/>
              </w:rPr>
            </w:pPr>
          </w:p>
          <w:p w14:paraId="4E7F803F" w14:textId="19A3A04F" w:rsidR="00E12BBA" w:rsidRDefault="00E12BBA" w:rsidP="00E12BBA">
            <w:pPr>
              <w:spacing w:line="216" w:lineRule="auto"/>
              <w:rPr>
                <w:rFonts w:ascii="ＭＳ ゴシック" w:eastAsia="ＭＳ ゴシック" w:hAnsi="ＭＳ ゴシック"/>
                <w:sz w:val="20"/>
              </w:rPr>
            </w:pPr>
            <w:r>
              <w:rPr>
                <w:rFonts w:ascii="ＭＳ ゴシック" w:eastAsia="ＭＳ ゴシック" w:hAnsi="ＭＳ ゴシック" w:hint="eastAsia"/>
                <w:sz w:val="20"/>
              </w:rPr>
              <w:t>不採用の場合の個人情報は、採否決定後</w:t>
            </w:r>
            <w:r w:rsidR="009E7A08">
              <w:rPr>
                <w:rFonts w:ascii="ＭＳ ゴシック" w:eastAsia="ＭＳ ゴシック" w:hAnsi="ＭＳ ゴシック" w:hint="eastAsia"/>
                <w:sz w:val="20"/>
              </w:rPr>
              <w:t>３ケ月</w:t>
            </w:r>
            <w:r>
              <w:rPr>
                <w:rFonts w:ascii="ＭＳ ゴシック" w:eastAsia="ＭＳ ゴシック" w:hAnsi="ＭＳ ゴシック" w:hint="eastAsia"/>
                <w:sz w:val="20"/>
              </w:rPr>
              <w:t>以内に責任を持って廃棄処分いたします。</w:t>
            </w:r>
          </w:p>
          <w:p w14:paraId="0C67D0A7" w14:textId="77777777" w:rsidR="00E12BBA" w:rsidRPr="00E12BBA" w:rsidRDefault="00E12BBA" w:rsidP="00E12BBA">
            <w:pPr>
              <w:spacing w:line="216" w:lineRule="auto"/>
              <w:rPr>
                <w:rFonts w:ascii="ＭＳ ゴシック" w:eastAsia="ＭＳ ゴシック" w:hAnsi="ＭＳ ゴシック"/>
                <w:sz w:val="20"/>
              </w:rPr>
            </w:pPr>
          </w:p>
        </w:tc>
      </w:tr>
      <w:tr w:rsidR="00E12BBA" w14:paraId="7EFCEC38" w14:textId="77777777" w:rsidTr="00E12BBA">
        <w:trPr>
          <w:trHeight w:val="684"/>
        </w:trPr>
        <w:tc>
          <w:tcPr>
            <w:tcW w:w="1908" w:type="dxa"/>
            <w:shd w:val="clear" w:color="auto" w:fill="auto"/>
            <w:vAlign w:val="center"/>
          </w:tcPr>
          <w:p w14:paraId="21F13093" w14:textId="77777777" w:rsidR="00E12BBA" w:rsidRDefault="00E12BBA" w:rsidP="00E12BBA">
            <w:pPr>
              <w:spacing w:line="216" w:lineRule="auto"/>
              <w:jc w:val="center"/>
              <w:rPr>
                <w:rFonts w:ascii="ＭＳ ゴシック" w:eastAsia="ＭＳ ゴシック" w:hAnsi="ＭＳ ゴシック"/>
                <w:sz w:val="20"/>
              </w:rPr>
            </w:pPr>
            <w:r>
              <w:rPr>
                <w:rFonts w:ascii="ＭＳ ゴシック" w:eastAsia="ＭＳ ゴシック" w:hAnsi="ＭＳ ゴシック" w:hint="eastAsia"/>
                <w:sz w:val="20"/>
              </w:rPr>
              <w:t>問合せ窓口</w:t>
            </w:r>
          </w:p>
        </w:tc>
        <w:tc>
          <w:tcPr>
            <w:tcW w:w="8015" w:type="dxa"/>
          </w:tcPr>
          <w:p w14:paraId="3CE13DB0" w14:textId="77777777" w:rsidR="00E12BBA" w:rsidRDefault="00E12BBA" w:rsidP="00E12BBA">
            <w:pPr>
              <w:spacing w:line="216" w:lineRule="auto"/>
              <w:rPr>
                <w:rFonts w:ascii="ＭＳ ゴシック" w:eastAsia="ＭＳ ゴシック" w:hAnsi="ＭＳ ゴシック"/>
                <w:sz w:val="20"/>
              </w:rPr>
            </w:pPr>
          </w:p>
          <w:p w14:paraId="28084AF3" w14:textId="77777777" w:rsidR="00CE45BF" w:rsidRDefault="00CE45BF" w:rsidP="00E12BBA">
            <w:pPr>
              <w:spacing w:line="216" w:lineRule="auto"/>
              <w:rPr>
                <w:rFonts w:ascii="ＭＳ ゴシック" w:eastAsia="ＭＳ ゴシック" w:hAnsi="ＭＳ ゴシック"/>
                <w:sz w:val="20"/>
              </w:rPr>
            </w:pPr>
            <w:r>
              <w:rPr>
                <w:rFonts w:ascii="ＭＳ ゴシック" w:eastAsia="ＭＳ ゴシック" w:hAnsi="ＭＳ ゴシック" w:hint="eastAsia"/>
                <w:sz w:val="20"/>
              </w:rPr>
              <w:t>【採用関係】</w:t>
            </w:r>
          </w:p>
          <w:p w14:paraId="61302717" w14:textId="77777777" w:rsidR="00E12BBA" w:rsidRDefault="00E12BBA" w:rsidP="00E12BBA">
            <w:pPr>
              <w:spacing w:line="216" w:lineRule="auto"/>
              <w:rPr>
                <w:rFonts w:ascii="ＭＳ ゴシック" w:eastAsia="ＭＳ ゴシック" w:hAnsi="ＭＳ ゴシック"/>
                <w:sz w:val="20"/>
              </w:rPr>
            </w:pPr>
            <w:r>
              <w:rPr>
                <w:rFonts w:ascii="ＭＳ ゴシック" w:eastAsia="ＭＳ ゴシック" w:hAnsi="ＭＳ ゴシック" w:hint="eastAsia"/>
                <w:sz w:val="20"/>
              </w:rPr>
              <w:t>採用に関する問い合わせは、各採用担当にお願いします。</w:t>
            </w:r>
          </w:p>
          <w:p w14:paraId="0F587CE4" w14:textId="77777777" w:rsidR="00E12BBA" w:rsidRDefault="00E12BBA" w:rsidP="00E12BBA">
            <w:pPr>
              <w:spacing w:line="216" w:lineRule="auto"/>
              <w:rPr>
                <w:rFonts w:ascii="ＭＳ ゴシック" w:eastAsia="ＭＳ ゴシック" w:hAnsi="ＭＳ ゴシック"/>
                <w:sz w:val="20"/>
              </w:rPr>
            </w:pPr>
          </w:p>
          <w:p w14:paraId="50BC0102" w14:textId="77777777" w:rsidR="00E12BBA" w:rsidRDefault="00CE45BF" w:rsidP="00E12BBA">
            <w:pPr>
              <w:spacing w:line="216" w:lineRule="auto"/>
              <w:rPr>
                <w:rFonts w:ascii="ＭＳ ゴシック" w:eastAsia="ＭＳ ゴシック" w:hAnsi="ＭＳ ゴシック"/>
                <w:sz w:val="20"/>
              </w:rPr>
            </w:pPr>
            <w:r>
              <w:rPr>
                <w:rFonts w:ascii="ＭＳ ゴシック" w:eastAsia="ＭＳ ゴシック" w:hAnsi="ＭＳ ゴシック" w:hint="eastAsia"/>
                <w:sz w:val="20"/>
              </w:rPr>
              <w:t>【個人情報関係】</w:t>
            </w:r>
          </w:p>
          <w:p w14:paraId="577F7CD2" w14:textId="77777777" w:rsidR="00E12BBA" w:rsidRDefault="00E12BBA" w:rsidP="00E12BBA">
            <w:pPr>
              <w:spacing w:line="216" w:lineRule="auto"/>
              <w:rPr>
                <w:rFonts w:ascii="ＭＳ ゴシック" w:eastAsia="ＭＳ ゴシック" w:hAnsi="ＭＳ ゴシック"/>
                <w:sz w:val="20"/>
              </w:rPr>
            </w:pPr>
            <w:r>
              <w:rPr>
                <w:rFonts w:ascii="ＭＳ ゴシック" w:eastAsia="ＭＳ ゴシック" w:hAnsi="ＭＳ ゴシック" w:hint="eastAsia"/>
                <w:sz w:val="20"/>
              </w:rPr>
              <w:t>個人情報に関する各種お問合せ（開示、訂正、削除、利用・提供の拒否、</w:t>
            </w:r>
            <w:r>
              <w:rPr>
                <w:rFonts w:ascii="ＭＳ ゴシック" w:eastAsia="ＭＳ ゴシック" w:hAnsi="ＭＳ ゴシック"/>
                <w:sz w:val="20"/>
              </w:rPr>
              <w:t>個人情報保護マネジメントシステム</w:t>
            </w:r>
            <w:r>
              <w:rPr>
                <w:rFonts w:ascii="ＭＳ ゴシック" w:eastAsia="ＭＳ ゴシック" w:hAnsi="ＭＳ ゴシック" w:hint="eastAsia"/>
                <w:sz w:val="20"/>
              </w:rPr>
              <w:t>に関する苦情・相談）は下記連絡先にお問合せください。</w:t>
            </w:r>
          </w:p>
          <w:p w14:paraId="50E46EFC" w14:textId="77777777" w:rsidR="00E12BBA" w:rsidRPr="00E12BBA" w:rsidRDefault="00E12BBA" w:rsidP="00E12BBA">
            <w:pPr>
              <w:spacing w:line="216" w:lineRule="auto"/>
              <w:rPr>
                <w:rFonts w:ascii="ＭＳ ゴシック" w:eastAsia="ＭＳ ゴシック" w:hAnsi="ＭＳ ゴシック"/>
                <w:sz w:val="20"/>
              </w:rPr>
            </w:pPr>
          </w:p>
          <w:p w14:paraId="6682AC8F" w14:textId="77777777" w:rsidR="00E12BBA" w:rsidRDefault="00E12BBA" w:rsidP="00E12BBA">
            <w:pPr>
              <w:spacing w:line="216" w:lineRule="auto"/>
              <w:rPr>
                <w:rFonts w:ascii="ＭＳ ゴシック" w:eastAsia="ＭＳ ゴシック" w:hAnsi="ＭＳ ゴシック"/>
                <w:sz w:val="20"/>
              </w:rPr>
            </w:pPr>
            <w:r w:rsidRPr="006202B1">
              <w:rPr>
                <w:rFonts w:ascii="ＭＳ ゴシック" w:eastAsia="ＭＳ ゴシック" w:hAnsi="ＭＳ ゴシック" w:hint="eastAsia"/>
                <w:sz w:val="20"/>
              </w:rPr>
              <w:t>公益財団法人</w:t>
            </w:r>
            <w:r>
              <w:rPr>
                <w:rFonts w:ascii="ＭＳ ゴシック" w:eastAsia="ＭＳ ゴシック" w:hAnsi="ＭＳ ゴシック" w:hint="eastAsia"/>
                <w:sz w:val="20"/>
              </w:rPr>
              <w:t>千葉県教育振興財団</w:t>
            </w:r>
            <w:r w:rsidR="00CE45BF">
              <w:rPr>
                <w:rFonts w:ascii="ＭＳ ゴシック" w:eastAsia="ＭＳ ゴシック" w:hAnsi="ＭＳ ゴシック"/>
                <w:sz w:val="20"/>
              </w:rPr>
              <w:t xml:space="preserve">　</w:t>
            </w:r>
            <w:r w:rsidR="00CE45BF">
              <w:rPr>
                <w:rFonts w:ascii="ＭＳ ゴシック" w:eastAsia="ＭＳ ゴシック" w:hAnsi="ＭＳ ゴシック" w:hint="eastAsia"/>
                <w:sz w:val="20"/>
              </w:rPr>
              <w:t>個人情報窓口責任者</w:t>
            </w:r>
          </w:p>
          <w:p w14:paraId="3E22E32F" w14:textId="77777777" w:rsidR="00E12BBA" w:rsidRPr="00372579" w:rsidRDefault="00E12BBA" w:rsidP="00E12BBA">
            <w:pPr>
              <w:spacing w:line="216" w:lineRule="auto"/>
              <w:rPr>
                <w:rFonts w:ascii="ＭＳ ゴシック" w:eastAsia="ＭＳ ゴシック" w:hAnsi="ＭＳ ゴシック"/>
                <w:color w:val="0000FF"/>
                <w:sz w:val="20"/>
              </w:rPr>
            </w:pPr>
            <w:r>
              <w:rPr>
                <w:rFonts w:ascii="ＭＳ ゴシック" w:eastAsia="ＭＳ ゴシック" w:hAnsi="ＭＳ ゴシック" w:hint="eastAsia"/>
                <w:sz w:val="20"/>
              </w:rPr>
              <w:t xml:space="preserve">　</w:t>
            </w:r>
            <w:r>
              <w:rPr>
                <w:rFonts w:ascii="ＭＳ ゴシック" w:eastAsia="ＭＳ ゴシック" w:hAnsi="ＭＳ ゴシック"/>
                <w:sz w:val="20"/>
              </w:rPr>
              <w:t>Tel：</w:t>
            </w:r>
            <w:r w:rsidR="00CE45BF">
              <w:rPr>
                <w:rFonts w:ascii="ＭＳ ゴシック" w:eastAsia="ＭＳ ゴシック" w:hAnsi="ＭＳ ゴシック"/>
                <w:sz w:val="20"/>
              </w:rPr>
              <w:t>0</w:t>
            </w:r>
            <w:r w:rsidR="00CE45BF">
              <w:rPr>
                <w:rFonts w:ascii="ＭＳ ゴシック" w:eastAsia="ＭＳ ゴシック" w:hAnsi="ＭＳ ゴシック" w:hint="eastAsia"/>
                <w:sz w:val="20"/>
              </w:rPr>
              <w:t>43‐</w:t>
            </w:r>
            <w:r w:rsidR="002360C1">
              <w:rPr>
                <w:rFonts w:ascii="ＭＳ ゴシック" w:eastAsia="ＭＳ ゴシック" w:hAnsi="ＭＳ ゴシック" w:hint="eastAsia"/>
                <w:sz w:val="20"/>
              </w:rPr>
              <w:t>422</w:t>
            </w:r>
            <w:r w:rsidR="00CE45BF">
              <w:rPr>
                <w:rFonts w:ascii="ＭＳ ゴシック" w:eastAsia="ＭＳ ゴシック" w:hAnsi="ＭＳ ゴシック" w:hint="eastAsia"/>
                <w:sz w:val="20"/>
              </w:rPr>
              <w:t>‐881</w:t>
            </w:r>
            <w:r w:rsidR="00CE45BF" w:rsidRPr="006104C4">
              <w:rPr>
                <w:rFonts w:ascii="ＭＳ ゴシック" w:eastAsia="ＭＳ ゴシック" w:hAnsi="ＭＳ ゴシック" w:hint="eastAsia"/>
                <w:sz w:val="20"/>
              </w:rPr>
              <w:t>1</w:t>
            </w:r>
            <w:r w:rsidR="00372579" w:rsidRPr="006104C4">
              <w:rPr>
                <w:rFonts w:ascii="ＭＳ ゴシック" w:eastAsia="ＭＳ ゴシック" w:hAnsi="ＭＳ ゴシック" w:hint="eastAsia"/>
                <w:sz w:val="20"/>
              </w:rPr>
              <w:t xml:space="preserve">　総務企画部総務課長</w:t>
            </w:r>
          </w:p>
          <w:p w14:paraId="5B7257DE" w14:textId="77777777" w:rsidR="00E12BBA" w:rsidRDefault="00E12BBA" w:rsidP="00E12BBA">
            <w:pPr>
              <w:spacing w:line="216" w:lineRule="auto"/>
              <w:rPr>
                <w:rFonts w:ascii="ＭＳ ゴシック" w:eastAsia="ＭＳ ゴシック" w:hAnsi="ＭＳ ゴシック"/>
                <w:sz w:val="20"/>
              </w:rPr>
            </w:pPr>
            <w:r>
              <w:rPr>
                <w:rFonts w:ascii="ＭＳ ゴシック" w:eastAsia="ＭＳ ゴシック" w:hAnsi="ＭＳ ゴシック" w:hint="eastAsia"/>
                <w:sz w:val="20"/>
              </w:rPr>
              <w:t xml:space="preserve">　受付時間：月曜～金曜日までの午前９時～午後５時まで</w:t>
            </w:r>
          </w:p>
          <w:p w14:paraId="4CA1B8AA" w14:textId="77777777" w:rsidR="00E12BBA" w:rsidRDefault="00E12BBA" w:rsidP="00E12BBA">
            <w:pPr>
              <w:spacing w:line="216" w:lineRule="auto"/>
              <w:rPr>
                <w:rFonts w:ascii="ＭＳ ゴシック" w:eastAsia="ＭＳ ゴシック" w:hAnsi="ＭＳ ゴシック"/>
                <w:sz w:val="20"/>
              </w:rPr>
            </w:pPr>
            <w:r>
              <w:rPr>
                <w:rFonts w:ascii="ＭＳ ゴシック" w:eastAsia="ＭＳ ゴシック" w:hAnsi="ＭＳ ゴシック" w:hint="eastAsia"/>
                <w:sz w:val="20"/>
              </w:rPr>
              <w:t xml:space="preserve">　ただし、祝祭日・年末年始の休業日を除く</w:t>
            </w:r>
          </w:p>
          <w:p w14:paraId="73362380" w14:textId="77777777" w:rsidR="00E12BBA" w:rsidRDefault="00E12BBA" w:rsidP="00E12BBA">
            <w:pPr>
              <w:spacing w:line="216" w:lineRule="auto"/>
              <w:rPr>
                <w:rFonts w:ascii="ＭＳ ゴシック" w:eastAsia="ＭＳ ゴシック" w:hAnsi="ＭＳ ゴシック"/>
                <w:sz w:val="20"/>
              </w:rPr>
            </w:pPr>
          </w:p>
        </w:tc>
      </w:tr>
    </w:tbl>
    <w:p w14:paraId="47FF10F6" w14:textId="77777777" w:rsidR="007309D4" w:rsidRDefault="007309D4">
      <w:pPr>
        <w:pStyle w:val="a8"/>
      </w:pPr>
    </w:p>
    <w:p w14:paraId="1F3A8782" w14:textId="77777777" w:rsidR="007309D4" w:rsidRDefault="007309D4">
      <w:pPr>
        <w:spacing w:line="216" w:lineRule="auto"/>
        <w:rPr>
          <w:rFonts w:ascii="ＭＳ ゴシック" w:eastAsia="ＭＳ ゴシック" w:hAnsi="ＭＳ ゴシック"/>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309D4" w14:paraId="3F266172" w14:textId="77777777" w:rsidTr="00372579">
        <w:trPr>
          <w:trHeight w:val="957"/>
        </w:trPr>
        <w:tc>
          <w:tcPr>
            <w:tcW w:w="9918" w:type="dxa"/>
            <w:vAlign w:val="center"/>
          </w:tcPr>
          <w:p w14:paraId="236D4D69" w14:textId="77777777" w:rsidR="007309D4" w:rsidRDefault="007309D4">
            <w:pPr>
              <w:spacing w:line="216" w:lineRule="auto"/>
              <w:rPr>
                <w:rFonts w:ascii="ＭＳ ゴシック" w:eastAsia="ＭＳ ゴシック" w:hAnsi="ＭＳ ゴシック"/>
                <w:sz w:val="20"/>
              </w:rPr>
            </w:pPr>
            <w:r>
              <w:rPr>
                <w:rFonts w:ascii="ＭＳ ゴシック" w:eastAsia="ＭＳ ゴシック" w:hAnsi="ＭＳ ゴシック" w:hint="eastAsia"/>
                <w:sz w:val="20"/>
              </w:rPr>
              <w:t>私は、私自身の個人情報を、上記のとおり取扱いされることに同意いたします。</w:t>
            </w:r>
          </w:p>
          <w:p w14:paraId="333F7E0D" w14:textId="77777777" w:rsidR="007309D4" w:rsidRPr="00E12BBA" w:rsidRDefault="007309D4">
            <w:pPr>
              <w:spacing w:line="216" w:lineRule="auto"/>
              <w:rPr>
                <w:rFonts w:ascii="ＭＳ ゴシック" w:eastAsia="ＭＳ ゴシック" w:hAnsi="ＭＳ ゴシック"/>
                <w:sz w:val="20"/>
              </w:rPr>
            </w:pPr>
          </w:p>
          <w:p w14:paraId="25D38873" w14:textId="43E05E4E" w:rsidR="007309D4" w:rsidRDefault="00532509">
            <w:pPr>
              <w:spacing w:line="216" w:lineRule="auto"/>
              <w:jc w:val="right"/>
              <w:rPr>
                <w:rFonts w:ascii="ＭＳ ゴシック" w:eastAsia="ＭＳ ゴシック" w:hAnsi="ＭＳ ゴシック"/>
                <w:sz w:val="20"/>
              </w:rPr>
            </w:pPr>
            <w:r>
              <w:rPr>
                <w:rFonts w:ascii="ＭＳ ゴシック" w:eastAsia="ＭＳ ゴシック" w:hAnsi="ＭＳ ゴシック" w:hint="eastAsia"/>
                <w:sz w:val="20"/>
              </w:rPr>
              <w:t>御</w:t>
            </w:r>
            <w:r w:rsidR="007309D4">
              <w:rPr>
                <w:rFonts w:ascii="ＭＳ ゴシック" w:eastAsia="ＭＳ ゴシック" w:hAnsi="ＭＳ ゴシック" w:hint="eastAsia"/>
                <w:sz w:val="20"/>
              </w:rPr>
              <w:t>氏名</w:t>
            </w:r>
            <w:r w:rsidR="007309D4">
              <w:rPr>
                <w:rFonts w:ascii="ＭＳ ゴシック" w:eastAsia="ＭＳ ゴシック" w:hAnsi="ＭＳ ゴシック"/>
                <w:sz w:val="20"/>
              </w:rPr>
              <w:t xml:space="preserve">                               印  </w:t>
            </w:r>
          </w:p>
        </w:tc>
      </w:tr>
    </w:tbl>
    <w:p w14:paraId="3E7518B2" w14:textId="77777777" w:rsidR="007309D4" w:rsidRDefault="007309D4" w:rsidP="00E12BBA">
      <w:pPr>
        <w:spacing w:line="216" w:lineRule="auto"/>
        <w:jc w:val="right"/>
      </w:pPr>
    </w:p>
    <w:sectPr w:rsidR="007309D4" w:rsidSect="00E00519">
      <w:footerReference w:type="even" r:id="rId7"/>
      <w:footerReference w:type="default" r:id="rId8"/>
      <w:pgSz w:w="11906" w:h="16838" w:code="9"/>
      <w:pgMar w:top="1134" w:right="851" w:bottom="1009" w:left="1191" w:header="851" w:footer="992" w:gutter="0"/>
      <w:pgNumType w:fmt="decimalFullWidth"/>
      <w:cols w:space="425"/>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5052" w14:textId="77777777" w:rsidR="00844378" w:rsidRDefault="00844378">
      <w:r>
        <w:separator/>
      </w:r>
    </w:p>
  </w:endnote>
  <w:endnote w:type="continuationSeparator" w:id="0">
    <w:p w14:paraId="5EFE3E43" w14:textId="77777777" w:rsidR="00844378" w:rsidRDefault="00844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7AF50" w14:textId="77777777" w:rsidR="007309D4" w:rsidRDefault="007309D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BDD82B4" w14:textId="77777777" w:rsidR="007309D4" w:rsidRDefault="007309D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280F" w14:textId="77777777" w:rsidR="007309D4" w:rsidRDefault="007309D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8C3ED" w14:textId="77777777" w:rsidR="00844378" w:rsidRDefault="00844378">
      <w:r>
        <w:separator/>
      </w:r>
    </w:p>
  </w:footnote>
  <w:footnote w:type="continuationSeparator" w:id="0">
    <w:p w14:paraId="383F8C9E" w14:textId="77777777" w:rsidR="00844378" w:rsidRDefault="00844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0D"/>
      </v:shape>
    </w:pict>
  </w:numPicBullet>
  <w:abstractNum w:abstractNumId="0" w15:restartNumberingAfterBreak="0">
    <w:nsid w:val="053C75BD"/>
    <w:multiLevelType w:val="hybridMultilevel"/>
    <w:tmpl w:val="4992F274"/>
    <w:lvl w:ilvl="0" w:tplc="04090007">
      <w:start w:val="1"/>
      <w:numFmt w:val="bullet"/>
      <w:lvlText w:val=""/>
      <w:lvlPicBulletId w:val="0"/>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DD2D76"/>
    <w:multiLevelType w:val="hybridMultilevel"/>
    <w:tmpl w:val="7B0289BC"/>
    <w:lvl w:ilvl="0" w:tplc="34A2763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027E87"/>
    <w:multiLevelType w:val="hybridMultilevel"/>
    <w:tmpl w:val="8D4ADC7A"/>
    <w:lvl w:ilvl="0" w:tplc="DB32A8A6">
      <w:start w:val="1"/>
      <w:numFmt w:val="decimalFullWidth"/>
      <w:lvlText w:val="%1．"/>
      <w:lvlJc w:val="left"/>
      <w:pPr>
        <w:tabs>
          <w:tab w:val="num" w:pos="780"/>
        </w:tabs>
        <w:ind w:left="780" w:hanging="4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48A4059A"/>
    <w:multiLevelType w:val="hybridMultilevel"/>
    <w:tmpl w:val="94200586"/>
    <w:lvl w:ilvl="0" w:tplc="E6F49BE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42936234">
    <w:abstractNumId w:val="0"/>
  </w:num>
  <w:num w:numId="2" w16cid:durableId="146633655">
    <w:abstractNumId w:val="1"/>
  </w:num>
  <w:num w:numId="3" w16cid:durableId="843474889">
    <w:abstractNumId w:val="2"/>
  </w:num>
  <w:num w:numId="4" w16cid:durableId="1922567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28"/>
    <w:rsid w:val="000E1C16"/>
    <w:rsid w:val="002360C1"/>
    <w:rsid w:val="00372579"/>
    <w:rsid w:val="004A396F"/>
    <w:rsid w:val="00532509"/>
    <w:rsid w:val="00541BBC"/>
    <w:rsid w:val="00545E5A"/>
    <w:rsid w:val="00575AB3"/>
    <w:rsid w:val="005A3486"/>
    <w:rsid w:val="005E55A8"/>
    <w:rsid w:val="006104C4"/>
    <w:rsid w:val="006202B1"/>
    <w:rsid w:val="0067244B"/>
    <w:rsid w:val="007309D4"/>
    <w:rsid w:val="007728B1"/>
    <w:rsid w:val="00784068"/>
    <w:rsid w:val="007E08CD"/>
    <w:rsid w:val="008319E5"/>
    <w:rsid w:val="00844378"/>
    <w:rsid w:val="009D1548"/>
    <w:rsid w:val="009D5A1C"/>
    <w:rsid w:val="009E7A08"/>
    <w:rsid w:val="00B04574"/>
    <w:rsid w:val="00BD7D09"/>
    <w:rsid w:val="00CC465F"/>
    <w:rsid w:val="00CE45BF"/>
    <w:rsid w:val="00D56A28"/>
    <w:rsid w:val="00DF1C37"/>
    <w:rsid w:val="00E00519"/>
    <w:rsid w:val="00E12BBA"/>
    <w:rsid w:val="00FA6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BC4291"/>
  <w15:docId w15:val="{C495CCED-2A5D-47E7-A21F-1EA1CF5F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Note Heading"/>
    <w:basedOn w:val="a"/>
    <w:next w:val="a"/>
    <w:pPr>
      <w:jc w:val="center"/>
    </w:pPr>
    <w:rPr>
      <w:rFonts w:ascii="ＭＳ ゴシック" w:eastAsia="ＭＳ ゴシック" w:hAnsi="ＭＳ ゴシック"/>
      <w:sz w:val="20"/>
    </w:rPr>
  </w:style>
  <w:style w:type="paragraph" w:styleId="a7">
    <w:name w:val="Balloon Text"/>
    <w:basedOn w:val="a"/>
    <w:semiHidden/>
    <w:rPr>
      <w:rFonts w:ascii="Arial" w:eastAsia="ＭＳ ゴシック" w:hAnsi="Arial"/>
      <w:szCs w:val="18"/>
    </w:rPr>
  </w:style>
  <w:style w:type="paragraph" w:styleId="a8">
    <w:name w:val="Closing"/>
    <w:basedOn w:val="a"/>
    <w:pPr>
      <w:jc w:val="right"/>
    </w:pPr>
    <w:rPr>
      <w:rFonts w:ascii="ＭＳ ゴシック" w:eastAsia="ＭＳ ゴシック" w:hAnsi="ＭＳ ゴシック"/>
      <w:sz w:val="20"/>
    </w:rPr>
  </w:style>
  <w:style w:type="character" w:styleId="a9">
    <w:name w:val="Hyperlink"/>
    <w:rPr>
      <w:color w:val="0000FF"/>
      <w:u w:val="single"/>
    </w:rPr>
  </w:style>
  <w:style w:type="character" w:styleId="aa">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109</Words>
  <Characters>624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株式会社ローレルインテリジェントシステムズ</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a016</dc:creator>
  <cp:lastModifiedBy>房総のむら 千葉県立</cp:lastModifiedBy>
  <cp:revision>9</cp:revision>
  <cp:lastPrinted>2023-11-04T09:37:00Z</cp:lastPrinted>
  <dcterms:created xsi:type="dcterms:W3CDTF">2021-05-08T04:52:00Z</dcterms:created>
  <dcterms:modified xsi:type="dcterms:W3CDTF">2023-11-04T09:37:00Z</dcterms:modified>
</cp:coreProperties>
</file>